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purchase order</w:t>
      </w:r>
    </w:p>
    <w:p>
      <w:r>
        <w:t>Buyer-issued order request. Confirm supplier acceptance and applicable terms before commitment.</w:t>
      </w:r>
    </w:p>
    <w:p>
      <w:pPr>
        <w:spacing w:after="160"/>
      </w:pPr>
      <w:r>
        <w:t>Buyer details: __________________________     Service provider: __________________________</w:t>
      </w:r>
    </w:p>
    <w:p>
      <w:pPr>
        <w:spacing w:after="160"/>
      </w:pPr>
      <w:r>
        <w:t>Purchase-order reference: __________________________     Service period: __________________________</w:t>
      </w:r>
    </w:p>
    <w:p>
      <w:pPr>
        <w:spacing w:after="160"/>
      </w:pPr>
      <w:r>
        <w:t>Scope / statement-of-work reference: __________________________     Acceptance reviewer: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Deliverable / unit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Buyer-issued order request. Confirm supplier acceptance and applicable terms before commitment.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Reference a detailed scope when necessary.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