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Remote-work timesheet</w:t>
      </w:r>
    </w:p>
    <w:p>
      <w:pPr>
        <w:spacing w:after="240"/>
      </w:pPr>
      <w:r>
        <w:t>Remote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Project / activity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Time zone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Use a recognizable zone such as America/Los_Angeles.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Remote-work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